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F1" w:rsidRPr="00A11402" w:rsidRDefault="0050583F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  <w:r w:rsidRPr="00AB33B7">
        <w:rPr>
          <w:b/>
          <w:sz w:val="28"/>
          <w:szCs w:val="28"/>
        </w:rPr>
        <w:tab/>
      </w:r>
      <w:r w:rsidR="00226CF1" w:rsidRPr="00A11402">
        <w:rPr>
          <w:b/>
          <w:sz w:val="28"/>
          <w:szCs w:val="28"/>
        </w:rPr>
        <w:t>ПРИЛОЖЕНИЕ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ab/>
        <w:t>к постановлению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 xml:space="preserve">администрации </w:t>
      </w:r>
      <w:proofErr w:type="spellStart"/>
      <w:r w:rsidRPr="00A11402">
        <w:rPr>
          <w:b/>
          <w:sz w:val="28"/>
          <w:szCs w:val="28"/>
        </w:rPr>
        <w:t>Кромкого</w:t>
      </w:r>
      <w:proofErr w:type="spellEnd"/>
      <w:r w:rsidRPr="00A11402">
        <w:rPr>
          <w:b/>
          <w:sz w:val="28"/>
          <w:szCs w:val="28"/>
        </w:rPr>
        <w:t xml:space="preserve"> района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>от «</w:t>
      </w:r>
      <w:r w:rsidR="00A617F8">
        <w:rPr>
          <w:b/>
          <w:sz w:val="28"/>
          <w:szCs w:val="28"/>
        </w:rPr>
        <w:t>12</w:t>
      </w:r>
      <w:r w:rsidRPr="00A11402">
        <w:rPr>
          <w:b/>
          <w:sz w:val="28"/>
          <w:szCs w:val="28"/>
        </w:rPr>
        <w:t>» сентября 2022 г. №</w:t>
      </w:r>
      <w:r w:rsidR="00A617F8">
        <w:rPr>
          <w:b/>
          <w:sz w:val="28"/>
          <w:szCs w:val="28"/>
        </w:rPr>
        <w:t xml:space="preserve"> 658</w:t>
      </w:r>
      <w:bookmarkStart w:id="0" w:name="_GoBack"/>
      <w:bookmarkEnd w:id="0"/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right"/>
        <w:rPr>
          <w:b/>
          <w:sz w:val="28"/>
          <w:szCs w:val="28"/>
        </w:rPr>
      </w:pPr>
    </w:p>
    <w:p w:rsidR="009A350F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center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 xml:space="preserve">Перечень муниципальных программ </w:t>
      </w:r>
      <w:proofErr w:type="spellStart"/>
      <w:r w:rsidRPr="00A11402">
        <w:rPr>
          <w:b/>
          <w:sz w:val="28"/>
          <w:szCs w:val="28"/>
        </w:rPr>
        <w:t>Кромского</w:t>
      </w:r>
      <w:proofErr w:type="spellEnd"/>
      <w:r w:rsidRPr="00A11402">
        <w:rPr>
          <w:b/>
          <w:sz w:val="28"/>
          <w:szCs w:val="28"/>
        </w:rPr>
        <w:t xml:space="preserve"> района, </w:t>
      </w:r>
    </w:p>
    <w:p w:rsidR="009A350F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center"/>
        <w:rPr>
          <w:b/>
          <w:sz w:val="28"/>
          <w:szCs w:val="28"/>
        </w:rPr>
      </w:pPr>
      <w:proofErr w:type="gramStart"/>
      <w:r w:rsidRPr="00A11402">
        <w:rPr>
          <w:b/>
          <w:sz w:val="28"/>
          <w:szCs w:val="28"/>
        </w:rPr>
        <w:t>планируемых</w:t>
      </w:r>
      <w:proofErr w:type="gramEnd"/>
      <w:r w:rsidRPr="00A11402">
        <w:rPr>
          <w:b/>
          <w:sz w:val="28"/>
          <w:szCs w:val="28"/>
        </w:rPr>
        <w:t xml:space="preserve"> к финансированию</w:t>
      </w:r>
    </w:p>
    <w:p w:rsidR="00226CF1" w:rsidRPr="00A11402" w:rsidRDefault="00226CF1" w:rsidP="00226CF1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jc w:val="center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 xml:space="preserve"> за счет средств районного бюджета в 202</w:t>
      </w:r>
      <w:r w:rsidR="009A350F" w:rsidRPr="00A11402">
        <w:rPr>
          <w:b/>
          <w:sz w:val="28"/>
          <w:szCs w:val="28"/>
        </w:rPr>
        <w:t>3</w:t>
      </w:r>
      <w:r w:rsidRPr="00A11402">
        <w:rPr>
          <w:b/>
          <w:sz w:val="28"/>
          <w:szCs w:val="28"/>
        </w:rPr>
        <w:t xml:space="preserve"> голу.</w:t>
      </w:r>
    </w:p>
    <w:p w:rsidR="0050583F" w:rsidRPr="00A11402" w:rsidRDefault="0050583F" w:rsidP="0050583F">
      <w:pPr>
        <w:tabs>
          <w:tab w:val="center" w:pos="5040"/>
          <w:tab w:val="right" w:pos="9720"/>
        </w:tabs>
        <w:autoSpaceDE w:val="0"/>
        <w:autoSpaceDN w:val="0"/>
        <w:adjustRightInd w:val="0"/>
        <w:ind w:left="360" w:right="-83"/>
        <w:rPr>
          <w:b/>
          <w:sz w:val="28"/>
          <w:szCs w:val="28"/>
        </w:rPr>
      </w:pPr>
      <w:r w:rsidRPr="00A11402">
        <w:rPr>
          <w:b/>
          <w:sz w:val="28"/>
          <w:szCs w:val="28"/>
        </w:rPr>
        <w:tab/>
      </w:r>
    </w:p>
    <w:tbl>
      <w:tblPr>
        <w:tblStyle w:val="a8"/>
        <w:tblW w:w="100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31"/>
        <w:gridCol w:w="5313"/>
        <w:gridCol w:w="4252"/>
      </w:tblGrid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jc w:val="center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№</w:t>
            </w:r>
          </w:p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jc w:val="center"/>
              <w:rPr>
                <w:b/>
                <w:sz w:val="28"/>
                <w:szCs w:val="28"/>
              </w:rPr>
            </w:pPr>
            <w:proofErr w:type="gramStart"/>
            <w:r w:rsidRPr="00A11402">
              <w:rPr>
                <w:b/>
                <w:sz w:val="28"/>
                <w:szCs w:val="28"/>
              </w:rPr>
              <w:t>п</w:t>
            </w:r>
            <w:proofErr w:type="gramEnd"/>
            <w:r w:rsidRPr="00A114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13" w:type="dxa"/>
          </w:tcPr>
          <w:p w:rsidR="00A11402" w:rsidRPr="00A11402" w:rsidRDefault="00A11402" w:rsidP="00226CF1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jc w:val="center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252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jc w:val="center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Наименование ответственного исполнителя муниципальной программы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13" w:type="dxa"/>
          </w:tcPr>
          <w:p w:rsidR="00A11402" w:rsidRPr="00A11402" w:rsidRDefault="00A11402" w:rsidP="00E41B49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E41B49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>«Обеспечение жильём молодых семей»</w:t>
            </w:r>
          </w:p>
        </w:tc>
        <w:tc>
          <w:tcPr>
            <w:tcW w:w="4252" w:type="dxa"/>
          </w:tcPr>
          <w:p w:rsidR="00A11402" w:rsidRPr="00A11402" w:rsidRDefault="00A11402" w:rsidP="00590A60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996A8B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«Молодежь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края»</w:t>
            </w:r>
          </w:p>
        </w:tc>
        <w:tc>
          <w:tcPr>
            <w:tcW w:w="4252" w:type="dxa"/>
          </w:tcPr>
          <w:p w:rsidR="00A11402" w:rsidRPr="00A11402" w:rsidRDefault="00A11402" w:rsidP="00996A8B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физической культуры и спорта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 </w:t>
            </w:r>
          </w:p>
        </w:tc>
        <w:tc>
          <w:tcPr>
            <w:tcW w:w="4252" w:type="dxa"/>
          </w:tcPr>
          <w:p w:rsidR="00A11402" w:rsidRPr="00A11402" w:rsidRDefault="00A11402" w:rsidP="005F276B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«Совершенствование системы профилактики правонарушений и усиление борьбы с преступностью на территории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4252" w:type="dxa"/>
          </w:tcPr>
          <w:p w:rsidR="00A11402" w:rsidRPr="00A11402" w:rsidRDefault="00A11402" w:rsidP="00DE099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Cs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района;</w:t>
            </w:r>
          </w:p>
          <w:p w:rsidR="00A11402" w:rsidRPr="00A11402" w:rsidRDefault="00A11402" w:rsidP="00DE099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8D432B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«Комплексные меры противодействия злоупотреблению наркотиками и их незаконному обороту» </w:t>
            </w:r>
          </w:p>
        </w:tc>
        <w:tc>
          <w:tcPr>
            <w:tcW w:w="4252" w:type="dxa"/>
          </w:tcPr>
          <w:p w:rsidR="00A11402" w:rsidRPr="00A11402" w:rsidRDefault="00A11402" w:rsidP="003C6D92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по работе с молодежью, физической культуре и спорту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F8383C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«Профилактика терроризма, экстремизма, межнациональных, межэтнических конфликтов, укрепление межнационального  согласия, обеспечение социальной и культурной адаптации мигрантов, на территории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 Орловской области» </w:t>
            </w:r>
          </w:p>
        </w:tc>
        <w:tc>
          <w:tcPr>
            <w:tcW w:w="4252" w:type="dxa"/>
          </w:tcPr>
          <w:p w:rsidR="00A11402" w:rsidRPr="00A11402" w:rsidRDefault="0090011E" w:rsidP="004C0CBA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по организации и осуществлению мероприятий по территориальной обороне, защите населения и территории района от чрезвычайных ситуаций природного и техногенного характера, мобилизационной работе, профилактике терроризма и экстремизма </w:t>
            </w:r>
            <w:r w:rsidRPr="00A11402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0583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317785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«Поддержка и развитие малого и среднего </w:t>
            </w:r>
            <w:r w:rsidRPr="00A11402">
              <w:rPr>
                <w:sz w:val="28"/>
                <w:szCs w:val="28"/>
              </w:rPr>
              <w:lastRenderedPageBreak/>
              <w:t xml:space="preserve">предпринимательства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 </w:t>
            </w:r>
          </w:p>
        </w:tc>
        <w:tc>
          <w:tcPr>
            <w:tcW w:w="4252" w:type="dxa"/>
          </w:tcPr>
          <w:p w:rsidR="00A11402" w:rsidRPr="00A11402" w:rsidRDefault="00A11402" w:rsidP="00317785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lastRenderedPageBreak/>
              <w:t>Отдел по экономике, предпринимательства и труду</w:t>
            </w:r>
            <w:r w:rsidR="00E1287A">
              <w:rPr>
                <w:sz w:val="28"/>
                <w:szCs w:val="28"/>
              </w:rPr>
              <w:t xml:space="preserve"> </w:t>
            </w:r>
            <w:r w:rsidR="00E1287A" w:rsidRPr="00A11402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E1287A" w:rsidRPr="00A11402">
              <w:rPr>
                <w:sz w:val="28"/>
                <w:szCs w:val="28"/>
              </w:rPr>
              <w:t>Кромского</w:t>
            </w:r>
            <w:proofErr w:type="spellEnd"/>
            <w:r w:rsidR="00E1287A"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757003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313" w:type="dxa"/>
          </w:tcPr>
          <w:p w:rsidR="00A11402" w:rsidRPr="00A11402" w:rsidRDefault="00A11402" w:rsidP="003F7B4A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3F7B4A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«Обустройство и ремонт контейнерных площадок для сбора ТКО на территории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4252" w:type="dxa"/>
          </w:tcPr>
          <w:p w:rsidR="00A11402" w:rsidRPr="00A11402" w:rsidRDefault="00A11402" w:rsidP="003F7B4A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сельского хозяйства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муниципальной службы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Организационно-кадровый отдел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5604C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«Образование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5604C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«Организация временного трудоустройства несовершеннолетних граждан в возрасте от 14 до 18 лет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A94D81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313" w:type="dxa"/>
          </w:tcPr>
          <w:p w:rsidR="00A11402" w:rsidRPr="00A11402" w:rsidRDefault="00A11402" w:rsidP="00DF5B4C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DF5B4C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«Социальная  поддержка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4252" w:type="dxa"/>
          </w:tcPr>
          <w:p w:rsidR="00A11402" w:rsidRPr="00A11402" w:rsidRDefault="00A11402" w:rsidP="00DF5B4C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A94D81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5604C7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«Организация и проведения оплачиваемых общественных работ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5604C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культуры и архивного дела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«Обеспечение безопасности дорожного движения и формирование законопослушного поведения участников дорожного движения на территории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Правовой отдел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информационного общества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информационных технологий 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дорожного хозяйства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района»  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архитектуры, строительства и ЖКХ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«Сохранение и благоустройство  военно-мемориальных объектов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культуры и архивного дела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AB33B7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жилищного строительства в </w:t>
            </w:r>
            <w:proofErr w:type="spellStart"/>
            <w:r w:rsidRPr="00A11402">
              <w:rPr>
                <w:sz w:val="28"/>
                <w:szCs w:val="28"/>
              </w:rPr>
              <w:t>Кр</w:t>
            </w:r>
            <w:r w:rsidR="00E1287A">
              <w:rPr>
                <w:sz w:val="28"/>
                <w:szCs w:val="28"/>
              </w:rPr>
              <w:t>омском</w:t>
            </w:r>
            <w:proofErr w:type="spellEnd"/>
            <w:r w:rsidR="00E1287A">
              <w:rPr>
                <w:sz w:val="28"/>
                <w:szCs w:val="28"/>
              </w:rPr>
              <w:t xml:space="preserve"> районе Орловской области»</w:t>
            </w:r>
          </w:p>
        </w:tc>
        <w:tc>
          <w:tcPr>
            <w:tcW w:w="4252" w:type="dxa"/>
          </w:tcPr>
          <w:p w:rsidR="00A11402" w:rsidRPr="00A11402" w:rsidRDefault="00A11402" w:rsidP="001B0C50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архитектуры, строительства и ЖКХ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A11402" w:rsidRPr="00A11402" w:rsidTr="00A11402">
        <w:tc>
          <w:tcPr>
            <w:tcW w:w="531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5313" w:type="dxa"/>
          </w:tcPr>
          <w:p w:rsidR="00A11402" w:rsidRPr="00A11402" w:rsidRDefault="00A11402" w:rsidP="00AB33B7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A11402" w:rsidRPr="00A11402" w:rsidRDefault="00A11402" w:rsidP="00094EDF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«Приведение в нормативное состояние объектов теплоснабжения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района, находящихся в муниципальной собственности» </w:t>
            </w:r>
          </w:p>
        </w:tc>
        <w:tc>
          <w:tcPr>
            <w:tcW w:w="4252" w:type="dxa"/>
          </w:tcPr>
          <w:p w:rsidR="00A11402" w:rsidRPr="00A11402" w:rsidRDefault="00A11402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архитектуры, строительства и ЖКХ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  <w:tr w:rsidR="00E8591C" w:rsidRPr="00A11402" w:rsidTr="00A11402">
        <w:tc>
          <w:tcPr>
            <w:tcW w:w="531" w:type="dxa"/>
          </w:tcPr>
          <w:p w:rsidR="00E8591C" w:rsidRPr="00A11402" w:rsidRDefault="00E8591C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5313" w:type="dxa"/>
          </w:tcPr>
          <w:p w:rsidR="00E8591C" w:rsidRPr="00A11402" w:rsidRDefault="00E8591C" w:rsidP="00890DCE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E8591C" w:rsidRPr="00A11402" w:rsidRDefault="00E8591C" w:rsidP="00890DCE">
            <w:pPr>
              <w:autoSpaceDE w:val="0"/>
              <w:autoSpaceDN w:val="0"/>
              <w:adjustRightInd w:val="0"/>
              <w:ind w:right="-83"/>
              <w:jc w:val="both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«Развитие культуры и искусства, архивного дела в </w:t>
            </w:r>
            <w:proofErr w:type="spellStart"/>
            <w:r w:rsidRPr="00A11402">
              <w:rPr>
                <w:sz w:val="28"/>
                <w:szCs w:val="28"/>
              </w:rPr>
              <w:t>Кромском</w:t>
            </w:r>
            <w:proofErr w:type="spellEnd"/>
            <w:r w:rsidRPr="00A11402"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4252" w:type="dxa"/>
          </w:tcPr>
          <w:p w:rsidR="00E8591C" w:rsidRPr="00A11402" w:rsidRDefault="00E8591C" w:rsidP="00890DC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Cs/>
                <w:sz w:val="28"/>
                <w:szCs w:val="28"/>
              </w:rPr>
              <w:t xml:space="preserve">Отдел культуры и архивного дела администрации </w:t>
            </w:r>
            <w:proofErr w:type="spellStart"/>
            <w:r w:rsidRPr="00A11402">
              <w:rPr>
                <w:bCs/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E8591C" w:rsidRPr="00A11402" w:rsidTr="00A11402">
        <w:tc>
          <w:tcPr>
            <w:tcW w:w="531" w:type="dxa"/>
          </w:tcPr>
          <w:p w:rsidR="00E8591C" w:rsidRPr="00A11402" w:rsidRDefault="00E8591C" w:rsidP="00094EDF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313" w:type="dxa"/>
          </w:tcPr>
          <w:p w:rsidR="00E8591C" w:rsidRPr="00A11402" w:rsidRDefault="00E8591C" w:rsidP="00890DCE">
            <w:pPr>
              <w:autoSpaceDE w:val="0"/>
              <w:autoSpaceDN w:val="0"/>
              <w:adjustRightInd w:val="0"/>
              <w:ind w:right="-83"/>
              <w:jc w:val="both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Муниципальная программа </w:t>
            </w:r>
          </w:p>
          <w:p w:rsidR="00E8591C" w:rsidRPr="00A11402" w:rsidRDefault="00E8591C" w:rsidP="00890DC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«Комплексное развитие сельских территорий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 Орловской области»</w:t>
            </w:r>
          </w:p>
        </w:tc>
        <w:tc>
          <w:tcPr>
            <w:tcW w:w="4252" w:type="dxa"/>
          </w:tcPr>
          <w:p w:rsidR="00E8591C" w:rsidRPr="00A11402" w:rsidRDefault="00E8591C" w:rsidP="00890DC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архитектуры, строительства и ЖКХ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  <w:p w:rsidR="00E8591C" w:rsidRPr="00A11402" w:rsidRDefault="00E8591C" w:rsidP="00890DCE">
            <w:pPr>
              <w:tabs>
                <w:tab w:val="center" w:pos="5040"/>
                <w:tab w:val="right" w:pos="9720"/>
              </w:tabs>
              <w:autoSpaceDE w:val="0"/>
              <w:autoSpaceDN w:val="0"/>
              <w:adjustRightInd w:val="0"/>
              <w:ind w:right="-83"/>
              <w:rPr>
                <w:b/>
                <w:sz w:val="28"/>
                <w:szCs w:val="28"/>
              </w:rPr>
            </w:pPr>
            <w:r w:rsidRPr="00A11402">
              <w:rPr>
                <w:sz w:val="28"/>
                <w:szCs w:val="28"/>
              </w:rPr>
              <w:t xml:space="preserve">Отдел сельского хозяйства администрации </w:t>
            </w:r>
            <w:proofErr w:type="spellStart"/>
            <w:r w:rsidRPr="00A11402">
              <w:rPr>
                <w:sz w:val="28"/>
                <w:szCs w:val="28"/>
              </w:rPr>
              <w:t>Кромского</w:t>
            </w:r>
            <w:proofErr w:type="spellEnd"/>
            <w:r w:rsidRPr="00A11402">
              <w:rPr>
                <w:sz w:val="28"/>
                <w:szCs w:val="28"/>
              </w:rPr>
              <w:t xml:space="preserve"> района</w:t>
            </w:r>
          </w:p>
        </w:tc>
      </w:tr>
    </w:tbl>
    <w:p w:rsidR="00D1733E" w:rsidRPr="00A11402" w:rsidRDefault="00D1733E" w:rsidP="0048672D">
      <w:pPr>
        <w:rPr>
          <w:sz w:val="28"/>
          <w:szCs w:val="28"/>
        </w:rPr>
      </w:pPr>
    </w:p>
    <w:sectPr w:rsidR="00D1733E" w:rsidRPr="00A11402" w:rsidSect="007077C8">
      <w:pgSz w:w="11906" w:h="16838"/>
      <w:pgMar w:top="709" w:right="851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7E" w:rsidRDefault="00F7397E" w:rsidP="00C27EBE">
      <w:r>
        <w:separator/>
      </w:r>
    </w:p>
  </w:endnote>
  <w:endnote w:type="continuationSeparator" w:id="0">
    <w:p w:rsidR="00F7397E" w:rsidRDefault="00F7397E" w:rsidP="00C2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7E" w:rsidRDefault="00F7397E" w:rsidP="00C27EBE">
      <w:r>
        <w:separator/>
      </w:r>
    </w:p>
  </w:footnote>
  <w:footnote w:type="continuationSeparator" w:id="0">
    <w:p w:rsidR="00F7397E" w:rsidRDefault="00F7397E" w:rsidP="00C2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13E8"/>
    <w:multiLevelType w:val="hybridMultilevel"/>
    <w:tmpl w:val="CBF8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B4F7F"/>
    <w:multiLevelType w:val="hybridMultilevel"/>
    <w:tmpl w:val="CBF8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BE"/>
    <w:rsid w:val="000B3E5E"/>
    <w:rsid w:val="000F1037"/>
    <w:rsid w:val="00173CC9"/>
    <w:rsid w:val="001B0C50"/>
    <w:rsid w:val="001F3FB3"/>
    <w:rsid w:val="001F76FE"/>
    <w:rsid w:val="00226CF1"/>
    <w:rsid w:val="002570F7"/>
    <w:rsid w:val="002E3C54"/>
    <w:rsid w:val="0037194C"/>
    <w:rsid w:val="00445F90"/>
    <w:rsid w:val="0048672D"/>
    <w:rsid w:val="0050583F"/>
    <w:rsid w:val="00523040"/>
    <w:rsid w:val="00590A60"/>
    <w:rsid w:val="005A23A9"/>
    <w:rsid w:val="005B61B3"/>
    <w:rsid w:val="005D034A"/>
    <w:rsid w:val="007077C8"/>
    <w:rsid w:val="00712CA0"/>
    <w:rsid w:val="0081031B"/>
    <w:rsid w:val="0090011E"/>
    <w:rsid w:val="009A350F"/>
    <w:rsid w:val="00A11402"/>
    <w:rsid w:val="00A617F8"/>
    <w:rsid w:val="00AA5F0A"/>
    <w:rsid w:val="00AB33B7"/>
    <w:rsid w:val="00B25786"/>
    <w:rsid w:val="00B56A29"/>
    <w:rsid w:val="00C27EBE"/>
    <w:rsid w:val="00D1733E"/>
    <w:rsid w:val="00D17669"/>
    <w:rsid w:val="00D87290"/>
    <w:rsid w:val="00DD548C"/>
    <w:rsid w:val="00E1287A"/>
    <w:rsid w:val="00E4320B"/>
    <w:rsid w:val="00E736D8"/>
    <w:rsid w:val="00E8591C"/>
    <w:rsid w:val="00F26168"/>
    <w:rsid w:val="00F7397E"/>
    <w:rsid w:val="00F8383C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EB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7E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EBE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3040"/>
    <w:pPr>
      <w:ind w:left="720"/>
      <w:contextualSpacing/>
    </w:pPr>
  </w:style>
  <w:style w:type="table" w:styleId="a8">
    <w:name w:val="Table Grid"/>
    <w:basedOn w:val="a1"/>
    <w:uiPriority w:val="59"/>
    <w:rsid w:val="0050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59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9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7EBE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7E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EBE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3040"/>
    <w:pPr>
      <w:ind w:left="720"/>
      <w:contextualSpacing/>
    </w:pPr>
  </w:style>
  <w:style w:type="table" w:styleId="a8">
    <w:name w:val="Table Grid"/>
    <w:basedOn w:val="a1"/>
    <w:uiPriority w:val="59"/>
    <w:rsid w:val="0050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59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5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Чучина</dc:creator>
  <cp:lastModifiedBy>Чучина</cp:lastModifiedBy>
  <cp:revision>8</cp:revision>
  <cp:lastPrinted>2022-09-12T08:32:00Z</cp:lastPrinted>
  <dcterms:created xsi:type="dcterms:W3CDTF">2022-09-07T12:38:00Z</dcterms:created>
  <dcterms:modified xsi:type="dcterms:W3CDTF">2022-09-14T08:53:00Z</dcterms:modified>
</cp:coreProperties>
</file>